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677B09B" w:rsidR="00E0037B" w:rsidRPr="00E0037B" w:rsidRDefault="00BF3702"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The Transfiguration of Our Lord</w:t>
      </w:r>
      <w:r w:rsidR="0010050D">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3A6FCA">
        <w:rPr>
          <w:rFonts w:ascii="Times New Roman" w:eastAsia="Gungsuh" w:hAnsi="Times New Roman"/>
          <w:b/>
          <w:sz w:val="28"/>
          <w:szCs w:val="28"/>
          <w:bdr w:val="single" w:sz="4" w:space="0" w:color="auto"/>
        </w:rPr>
        <w:t>February</w:t>
      </w:r>
      <w:r w:rsidR="00787E36">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27</w:t>
      </w:r>
      <w:r w:rsidR="00787E3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5C18F6"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3CDF3B39"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F0BA8">
        <w:rPr>
          <w:rFonts w:ascii="Times New Roman" w:hAnsi="Times New Roman"/>
          <w:i/>
          <w:sz w:val="24"/>
          <w:szCs w:val="24"/>
        </w:rPr>
        <w:t xml:space="preserve">O Wondrous Type!  O Vision </w:t>
      </w:r>
      <w:proofErr w:type="gramStart"/>
      <w:r w:rsidR="008F0BA8">
        <w:rPr>
          <w:rFonts w:ascii="Times New Roman" w:hAnsi="Times New Roman"/>
          <w:i/>
          <w:sz w:val="24"/>
          <w:szCs w:val="24"/>
        </w:rPr>
        <w:t>Fair</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8F0BA8">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F0BA8">
        <w:rPr>
          <w:rFonts w:ascii="Times New Roman" w:hAnsi="Times New Roman"/>
          <w:sz w:val="24"/>
          <w:szCs w:val="24"/>
        </w:rPr>
        <w:t>413</w:t>
      </w:r>
    </w:p>
    <w:p w14:paraId="60899919" w14:textId="2AE69B3C" w:rsidR="003914A4" w:rsidRPr="00CD62D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12B10CB"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15F4F942" w14:textId="00A3F499" w:rsidR="00EF46F0" w:rsidRDefault="00EF46F0" w:rsidP="009C3BBD">
      <w:pPr>
        <w:pStyle w:val="NoSpacing"/>
        <w:jc w:val="both"/>
        <w:rPr>
          <w:rFonts w:ascii="Times New Roman" w:hAnsi="Times New Roman"/>
          <w:bCs/>
          <w:sz w:val="24"/>
          <w:szCs w:val="24"/>
        </w:rPr>
      </w:pPr>
      <w:r w:rsidRPr="00EF46F0">
        <w:rPr>
          <w:rFonts w:ascii="Times New Roman" w:hAnsi="Times New Roman"/>
          <w:b/>
          <w:sz w:val="24"/>
          <w:szCs w:val="24"/>
        </w:rPr>
        <w:t>THIS IS THE FEAST</w:t>
      </w:r>
      <w:r>
        <w:rPr>
          <w:rFonts w:ascii="Times New Roman" w:hAnsi="Times New Roman"/>
          <w:bCs/>
          <w:sz w:val="24"/>
          <w:szCs w:val="24"/>
        </w:rPr>
        <w:t>………………………………………………….</w:t>
      </w:r>
      <w:r w:rsidR="00B063F6">
        <w:rPr>
          <w:rFonts w:ascii="Times New Roman" w:hAnsi="Times New Roman"/>
          <w:bCs/>
          <w:sz w:val="24"/>
          <w:szCs w:val="24"/>
        </w:rPr>
        <w:t>.</w:t>
      </w:r>
      <w:r w:rsidR="00D40F95">
        <w:rPr>
          <w:rFonts w:ascii="Times New Roman" w:hAnsi="Times New Roman"/>
          <w:bCs/>
          <w:sz w:val="24"/>
          <w:szCs w:val="24"/>
        </w:rPr>
        <w: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4D4F9AC" w:rsidR="00F1414A" w:rsidRDefault="0089233B"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w:t>
      </w:r>
      <w:r w:rsidR="00BA66A2">
        <w:rPr>
          <w:rStyle w:val="text"/>
          <w:rFonts w:ascii="Times New Roman" w:hAnsi="Times New Roman"/>
          <w:color w:val="000000"/>
        </w:rPr>
        <w:t>God</w:t>
      </w:r>
      <w:r>
        <w:rPr>
          <w:rStyle w:val="text"/>
          <w:rFonts w:ascii="Times New Roman" w:hAnsi="Times New Roman"/>
          <w:color w:val="000000"/>
        </w:rPr>
        <w:t xml:space="preserve">, </w:t>
      </w:r>
      <w:r w:rsidR="00BA66A2">
        <w:rPr>
          <w:rStyle w:val="text"/>
          <w:rFonts w:ascii="Times New Roman" w:hAnsi="Times New Roman"/>
          <w:color w:val="000000"/>
        </w:rPr>
        <w:t xml:space="preserve">in the glorious transfiguration of Your beloved Son You confirmed the mysteries of the faith by the testimony of Moses and Elijah.  In the voice that came from the bright cloud You wonderfully foreshadowed our adoption by grace.  Mercifully make us co-heirs with the King in His glory and bring us to the fullness of our inheritance in heaven; </w:t>
      </w:r>
      <w:r w:rsidR="00531AAA">
        <w:rPr>
          <w:rStyle w:val="text"/>
          <w:rFonts w:ascii="Times New Roman" w:hAnsi="Times New Roman"/>
          <w:color w:val="000000"/>
        </w:rPr>
        <w:t xml:space="preserve">through the same Jesus Christ, our Lord, 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Default="00ED5C8A" w:rsidP="00795ED8">
      <w:pPr>
        <w:pStyle w:val="NoSpacing"/>
        <w:rPr>
          <w:rFonts w:ascii="Times New Roman" w:eastAsia="Gungsuh" w:hAnsi="Times New Roman"/>
          <w:sz w:val="24"/>
          <w:szCs w:val="24"/>
        </w:rPr>
      </w:pPr>
    </w:p>
    <w:p w14:paraId="3E5B5074" w14:textId="77777777" w:rsidR="000F72D1" w:rsidRDefault="000F72D1"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Default="00F1414A" w:rsidP="00F1414A">
      <w:pPr>
        <w:pStyle w:val="NoSpacing"/>
        <w:rPr>
          <w:rFonts w:ascii="Times New Roman" w:eastAsia="Gungsuh" w:hAnsi="Times New Roman"/>
          <w:sz w:val="24"/>
          <w:szCs w:val="24"/>
          <w:u w:val="thick"/>
        </w:rPr>
      </w:pPr>
    </w:p>
    <w:p w14:paraId="02FF1EDC" w14:textId="77777777" w:rsidR="000F72D1" w:rsidRPr="00CD62D7" w:rsidRDefault="000F72D1" w:rsidP="00F1414A">
      <w:pPr>
        <w:pStyle w:val="NoSpacing"/>
        <w:rPr>
          <w:rFonts w:ascii="Times New Roman" w:eastAsia="Gungsuh" w:hAnsi="Times New Roman"/>
          <w:sz w:val="24"/>
          <w:szCs w:val="24"/>
          <w:u w:val="thick"/>
        </w:rPr>
      </w:pPr>
    </w:p>
    <w:p w14:paraId="219980D1" w14:textId="29D7CE81"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BA66A2">
        <w:rPr>
          <w:rFonts w:ascii="Times New Roman" w:hAnsi="Times New Roman"/>
          <w:szCs w:val="24"/>
        </w:rPr>
        <w:t>De</w:t>
      </w:r>
      <w:r w:rsidR="00742829">
        <w:rPr>
          <w:rFonts w:ascii="Times New Roman" w:hAnsi="Times New Roman"/>
          <w:szCs w:val="24"/>
        </w:rPr>
        <w:t>uteronomy</w:t>
      </w:r>
      <w:r w:rsidR="00531AAA">
        <w:rPr>
          <w:rFonts w:ascii="Times New Roman" w:hAnsi="Times New Roman"/>
          <w:szCs w:val="24"/>
        </w:rPr>
        <w:t xml:space="preserve"> </w:t>
      </w:r>
      <w:r w:rsidR="00742829">
        <w:rPr>
          <w:rFonts w:ascii="Times New Roman" w:hAnsi="Times New Roman"/>
          <w:szCs w:val="24"/>
        </w:rPr>
        <w:t>34:1-12</w:t>
      </w:r>
      <w:r w:rsidR="003914A4">
        <w:rPr>
          <w:rFonts w:ascii="Times New Roman" w:hAnsi="Times New Roman"/>
          <w:szCs w:val="24"/>
        </w:rPr>
        <w:t>)</w:t>
      </w:r>
    </w:p>
    <w:p w14:paraId="17407612" w14:textId="05A02E7C" w:rsidR="00742829" w:rsidRPr="00742829" w:rsidRDefault="00742829" w:rsidP="00742829">
      <w:pPr>
        <w:shd w:val="clear" w:color="auto" w:fill="FFFFFF"/>
        <w:rPr>
          <w:rFonts w:ascii="Times New Roman" w:eastAsia="Times New Roman" w:hAnsi="Times New Roman"/>
          <w:color w:val="000000"/>
          <w:szCs w:val="24"/>
        </w:rPr>
      </w:pPr>
      <w:r w:rsidRPr="00742829">
        <w:rPr>
          <w:rFonts w:ascii="Times New Roman" w:eastAsia="Times New Roman" w:hAnsi="Times New Roman"/>
          <w:color w:val="000000"/>
          <w:szCs w:val="24"/>
        </w:rPr>
        <w:t>Then Moses went up from the plains of Moab to Mount Nebo, to the top of Pisgah, which is opposite Jericho.</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xml:space="preserve"> And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showed him all the land, Gilead as far as Dan, </w:t>
      </w:r>
      <w:r w:rsidRPr="00742829">
        <w:rPr>
          <w:rFonts w:ascii="Times New Roman" w:eastAsia="Times New Roman" w:hAnsi="Times New Roman"/>
          <w:b/>
          <w:bCs/>
          <w:color w:val="000000"/>
          <w:szCs w:val="24"/>
          <w:vertAlign w:val="superscript"/>
        </w:rPr>
        <w:t>2 </w:t>
      </w:r>
      <w:r w:rsidRPr="00742829">
        <w:rPr>
          <w:rFonts w:ascii="Times New Roman" w:eastAsia="Times New Roman" w:hAnsi="Times New Roman"/>
          <w:color w:val="000000"/>
          <w:szCs w:val="24"/>
        </w:rPr>
        <w:t>all Naphtali, the land of Ephraim and Manasseh, all the land of Judah as far as the western sea, </w:t>
      </w:r>
      <w:r w:rsidRPr="00742829">
        <w:rPr>
          <w:rFonts w:ascii="Times New Roman" w:eastAsia="Times New Roman" w:hAnsi="Times New Roman"/>
          <w:b/>
          <w:bCs/>
          <w:color w:val="000000"/>
          <w:szCs w:val="24"/>
          <w:vertAlign w:val="superscript"/>
        </w:rPr>
        <w:t>3 </w:t>
      </w:r>
      <w:r w:rsidRPr="00742829">
        <w:rPr>
          <w:rFonts w:ascii="Times New Roman" w:eastAsia="Times New Roman" w:hAnsi="Times New Roman"/>
          <w:color w:val="000000"/>
          <w:szCs w:val="24"/>
        </w:rPr>
        <w:t>the Negeb, and the Plain, that is, the Valley of Jericho the city of palm trees, as far as </w:t>
      </w:r>
      <w:proofErr w:type="spellStart"/>
      <w:r w:rsidRPr="00742829">
        <w:rPr>
          <w:rFonts w:ascii="Times New Roman" w:eastAsia="Times New Roman" w:hAnsi="Times New Roman"/>
          <w:color w:val="000000"/>
          <w:szCs w:val="24"/>
        </w:rPr>
        <w:t>Zoar</w:t>
      </w:r>
      <w:proofErr w:type="spellEnd"/>
      <w:r w:rsidRPr="00742829">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w:t>
      </w:r>
      <w:r w:rsidRPr="00742829">
        <w:rPr>
          <w:rFonts w:ascii="Times New Roman" w:eastAsia="Times New Roman" w:hAnsi="Times New Roman"/>
          <w:b/>
          <w:bCs/>
          <w:color w:val="000000"/>
          <w:szCs w:val="24"/>
          <w:vertAlign w:val="superscript"/>
        </w:rPr>
        <w:t>4 </w:t>
      </w:r>
      <w:r w:rsidRPr="00742829">
        <w:rPr>
          <w:rFonts w:ascii="Times New Roman" w:eastAsia="Times New Roman" w:hAnsi="Times New Roman"/>
          <w:color w:val="000000"/>
          <w:szCs w:val="24"/>
        </w:rPr>
        <w:t>And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said to him, “This is the land of which I swore to Abraham, to Isaac, and to Jacob, ‘I will give it to your offspring.’</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I have let you see it with your eyes, but you shall not go over there.”</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w:t>
      </w:r>
      <w:r w:rsidRPr="00742829">
        <w:rPr>
          <w:rFonts w:ascii="Times New Roman" w:eastAsia="Times New Roman" w:hAnsi="Times New Roman"/>
          <w:b/>
          <w:bCs/>
          <w:color w:val="000000"/>
          <w:szCs w:val="24"/>
          <w:vertAlign w:val="superscript"/>
        </w:rPr>
        <w:t>5 </w:t>
      </w:r>
      <w:r w:rsidRPr="00742829">
        <w:rPr>
          <w:rFonts w:ascii="Times New Roman" w:eastAsia="Times New Roman" w:hAnsi="Times New Roman"/>
          <w:color w:val="000000"/>
          <w:szCs w:val="24"/>
        </w:rPr>
        <w:t>So Moses the servant of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died there in the land of Moab, according to the word of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w:t>
      </w:r>
      <w:r w:rsidRPr="00742829">
        <w:rPr>
          <w:rFonts w:ascii="Times New Roman" w:eastAsia="Times New Roman" w:hAnsi="Times New Roman"/>
          <w:b/>
          <w:bCs/>
          <w:color w:val="000000"/>
          <w:szCs w:val="24"/>
          <w:vertAlign w:val="superscript"/>
        </w:rPr>
        <w:t>6 </w:t>
      </w:r>
      <w:r w:rsidRPr="00742829">
        <w:rPr>
          <w:rFonts w:ascii="Times New Roman" w:eastAsia="Times New Roman" w:hAnsi="Times New Roman"/>
          <w:color w:val="000000"/>
          <w:szCs w:val="24"/>
        </w:rPr>
        <w:t>and he buried him in the valley in the land of Moab opposite Beth-</w:t>
      </w:r>
      <w:proofErr w:type="spellStart"/>
      <w:r w:rsidRPr="00742829">
        <w:rPr>
          <w:rFonts w:ascii="Times New Roman" w:eastAsia="Times New Roman" w:hAnsi="Times New Roman"/>
          <w:color w:val="000000"/>
          <w:szCs w:val="24"/>
        </w:rPr>
        <w:t>peor</w:t>
      </w:r>
      <w:proofErr w:type="spellEnd"/>
      <w:r w:rsidRPr="00742829">
        <w:rPr>
          <w:rFonts w:ascii="Times New Roman" w:eastAsia="Times New Roman" w:hAnsi="Times New Roman"/>
          <w:color w:val="000000"/>
          <w:szCs w:val="24"/>
        </w:rPr>
        <w:t>; but no one knows the place of his burial to this day.</w:t>
      </w:r>
      <w:r>
        <w:rPr>
          <w:rFonts w:ascii="Times New Roman" w:eastAsia="Times New Roman" w:hAnsi="Times New Roman"/>
          <w:color w:val="000000"/>
          <w:szCs w:val="24"/>
        </w:rPr>
        <w:t xml:space="preserve">  </w:t>
      </w:r>
      <w:r w:rsidRPr="00742829">
        <w:rPr>
          <w:rFonts w:ascii="Times New Roman" w:eastAsia="Times New Roman" w:hAnsi="Times New Roman"/>
          <w:b/>
          <w:bCs/>
          <w:color w:val="000000"/>
          <w:szCs w:val="24"/>
          <w:vertAlign w:val="superscript"/>
        </w:rPr>
        <w:t>7 </w:t>
      </w:r>
      <w:r w:rsidRPr="00742829">
        <w:rPr>
          <w:rFonts w:ascii="Times New Roman" w:eastAsia="Times New Roman" w:hAnsi="Times New Roman"/>
          <w:color w:val="000000"/>
          <w:szCs w:val="24"/>
        </w:rPr>
        <w:t>Moses was 120 years old when he died.</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His eye was undimmed, and his vigor unabated.</w:t>
      </w:r>
      <w:r>
        <w:rPr>
          <w:rFonts w:ascii="Times New Roman" w:eastAsia="Times New Roman" w:hAnsi="Times New Roman"/>
          <w:color w:val="000000"/>
          <w:szCs w:val="24"/>
        </w:rPr>
        <w:t xml:space="preserve">  </w:t>
      </w:r>
      <w:r w:rsidRPr="00742829">
        <w:rPr>
          <w:rFonts w:ascii="Times New Roman" w:eastAsia="Times New Roman" w:hAnsi="Times New Roman"/>
          <w:b/>
          <w:bCs/>
          <w:color w:val="000000"/>
          <w:szCs w:val="24"/>
          <w:vertAlign w:val="superscript"/>
        </w:rPr>
        <w:t>8 </w:t>
      </w:r>
      <w:r w:rsidRPr="00742829">
        <w:rPr>
          <w:rFonts w:ascii="Times New Roman" w:eastAsia="Times New Roman" w:hAnsi="Times New Roman"/>
          <w:color w:val="000000"/>
          <w:szCs w:val="24"/>
        </w:rPr>
        <w:t xml:space="preserve">And the people of Israel wept for Moses in the plains of Moab thirty days. </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Then the days of weeping and mourning for Moses were ended.</w:t>
      </w:r>
    </w:p>
    <w:p w14:paraId="1EFE46F0" w14:textId="55B369D2" w:rsidR="00742829" w:rsidRPr="00742829" w:rsidRDefault="00742829" w:rsidP="00742829">
      <w:pPr>
        <w:shd w:val="clear" w:color="auto" w:fill="FFFFFF"/>
        <w:rPr>
          <w:rFonts w:ascii="Times New Roman" w:eastAsia="Times New Roman" w:hAnsi="Times New Roman"/>
          <w:color w:val="000000"/>
          <w:szCs w:val="24"/>
        </w:rPr>
      </w:pPr>
      <w:r w:rsidRPr="00742829">
        <w:rPr>
          <w:rFonts w:ascii="Times New Roman" w:eastAsia="Times New Roman" w:hAnsi="Times New Roman"/>
          <w:b/>
          <w:bCs/>
          <w:color w:val="000000"/>
          <w:szCs w:val="24"/>
          <w:vertAlign w:val="superscript"/>
        </w:rPr>
        <w:lastRenderedPageBreak/>
        <w:t>9 </w:t>
      </w:r>
      <w:r w:rsidRPr="00742829">
        <w:rPr>
          <w:rFonts w:ascii="Times New Roman" w:eastAsia="Times New Roman" w:hAnsi="Times New Roman"/>
          <w:color w:val="000000"/>
          <w:szCs w:val="24"/>
        </w:rPr>
        <w:t xml:space="preserve">And Joshua the son of Nun was full of the spirit of wisdom, for Moses had laid his hands on him. </w:t>
      </w:r>
      <w:r>
        <w:rPr>
          <w:rFonts w:ascii="Times New Roman" w:eastAsia="Times New Roman" w:hAnsi="Times New Roman"/>
          <w:color w:val="000000"/>
          <w:szCs w:val="24"/>
        </w:rPr>
        <w:t xml:space="preserve"> </w:t>
      </w:r>
      <w:proofErr w:type="gramStart"/>
      <w:r w:rsidRPr="00742829">
        <w:rPr>
          <w:rFonts w:ascii="Times New Roman" w:eastAsia="Times New Roman" w:hAnsi="Times New Roman"/>
          <w:color w:val="000000"/>
          <w:szCs w:val="24"/>
        </w:rPr>
        <w:t>So</w:t>
      </w:r>
      <w:proofErr w:type="gramEnd"/>
      <w:r w:rsidRPr="00742829">
        <w:rPr>
          <w:rFonts w:ascii="Times New Roman" w:eastAsia="Times New Roman" w:hAnsi="Times New Roman"/>
          <w:color w:val="000000"/>
          <w:szCs w:val="24"/>
        </w:rPr>
        <w:t> the people of Israel obeyed him and did as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had commanded Moses.</w:t>
      </w:r>
      <w:r>
        <w:rPr>
          <w:rFonts w:ascii="Times New Roman" w:eastAsia="Times New Roman" w:hAnsi="Times New Roman"/>
          <w:color w:val="000000"/>
          <w:szCs w:val="24"/>
        </w:rPr>
        <w:t xml:space="preserve"> </w:t>
      </w:r>
      <w:r w:rsidRPr="00742829">
        <w:rPr>
          <w:rFonts w:ascii="Times New Roman" w:eastAsia="Times New Roman" w:hAnsi="Times New Roman"/>
          <w:color w:val="000000"/>
          <w:szCs w:val="24"/>
        </w:rPr>
        <w:t> </w:t>
      </w:r>
      <w:r w:rsidRPr="00742829">
        <w:rPr>
          <w:rFonts w:ascii="Times New Roman" w:eastAsia="Times New Roman" w:hAnsi="Times New Roman"/>
          <w:b/>
          <w:bCs/>
          <w:color w:val="000000"/>
          <w:szCs w:val="24"/>
          <w:vertAlign w:val="superscript"/>
        </w:rPr>
        <w:t>10 </w:t>
      </w:r>
      <w:r w:rsidRPr="00742829">
        <w:rPr>
          <w:rFonts w:ascii="Times New Roman" w:eastAsia="Times New Roman" w:hAnsi="Times New Roman"/>
          <w:color w:val="000000"/>
          <w:szCs w:val="24"/>
        </w:rPr>
        <w:t>And there has not arisen a prophet since in Israel like Moses, whom the</w:t>
      </w:r>
      <w:r w:rsidR="000F72D1">
        <w:rPr>
          <w:rFonts w:ascii="Times New Roman" w:eastAsia="Times New Roman" w:hAnsi="Times New Roman"/>
          <w:color w:val="000000"/>
          <w:szCs w:val="24"/>
        </w:rPr>
        <w:t xml:space="preserve"> </w:t>
      </w:r>
      <w:r w:rsidRPr="00742829">
        <w:rPr>
          <w:rFonts w:ascii="Times New Roman" w:eastAsia="Times New Roman" w:hAnsi="Times New Roman"/>
          <w:smallCaps/>
          <w:color w:val="000000"/>
          <w:szCs w:val="24"/>
        </w:rPr>
        <w:t>Lord</w:t>
      </w:r>
      <w:r w:rsidR="000F72D1">
        <w:rPr>
          <w:rFonts w:ascii="Times New Roman" w:eastAsia="Times New Roman" w:hAnsi="Times New Roman"/>
          <w:smallCaps/>
          <w:color w:val="000000"/>
          <w:szCs w:val="24"/>
        </w:rPr>
        <w:t xml:space="preserve"> </w:t>
      </w:r>
      <w:r w:rsidRPr="00742829">
        <w:rPr>
          <w:rFonts w:ascii="Times New Roman" w:eastAsia="Times New Roman" w:hAnsi="Times New Roman"/>
          <w:color w:val="000000"/>
          <w:szCs w:val="24"/>
        </w:rPr>
        <w:t>knew face to face, </w:t>
      </w:r>
      <w:r w:rsidRPr="00742829">
        <w:rPr>
          <w:rFonts w:ascii="Times New Roman" w:eastAsia="Times New Roman" w:hAnsi="Times New Roman"/>
          <w:b/>
          <w:bCs/>
          <w:color w:val="000000"/>
          <w:szCs w:val="24"/>
          <w:vertAlign w:val="superscript"/>
        </w:rPr>
        <w:t>11 </w:t>
      </w:r>
      <w:r w:rsidRPr="00742829">
        <w:rPr>
          <w:rFonts w:ascii="Times New Roman" w:eastAsia="Times New Roman" w:hAnsi="Times New Roman"/>
          <w:color w:val="000000"/>
          <w:szCs w:val="24"/>
        </w:rPr>
        <w:t>none like him for all the signs and the wonders that the </w:t>
      </w:r>
      <w:r w:rsidRPr="00742829">
        <w:rPr>
          <w:rFonts w:ascii="Times New Roman" w:eastAsia="Times New Roman" w:hAnsi="Times New Roman"/>
          <w:smallCaps/>
          <w:color w:val="000000"/>
          <w:szCs w:val="24"/>
        </w:rPr>
        <w:t>Lord</w:t>
      </w:r>
      <w:r w:rsidRPr="00742829">
        <w:rPr>
          <w:rFonts w:ascii="Times New Roman" w:eastAsia="Times New Roman" w:hAnsi="Times New Roman"/>
          <w:color w:val="000000"/>
          <w:szCs w:val="24"/>
        </w:rPr>
        <w:t> sent him to do in the land of Egypt, to Pharaoh and to all his servants and to all his land, </w:t>
      </w:r>
      <w:r w:rsidRPr="00742829">
        <w:rPr>
          <w:rFonts w:ascii="Times New Roman" w:eastAsia="Times New Roman" w:hAnsi="Times New Roman"/>
          <w:b/>
          <w:bCs/>
          <w:color w:val="000000"/>
          <w:szCs w:val="24"/>
          <w:vertAlign w:val="superscript"/>
        </w:rPr>
        <w:t>12 </w:t>
      </w:r>
      <w:r w:rsidRPr="00742829">
        <w:rPr>
          <w:rFonts w:ascii="Times New Roman" w:eastAsia="Times New Roman" w:hAnsi="Times New Roman"/>
          <w:color w:val="000000"/>
          <w:szCs w:val="24"/>
        </w:rPr>
        <w:t>and for all the mighty power and all the great deeds of terror that Moses did in the sight of all Israel.</w:t>
      </w:r>
    </w:p>
    <w:p w14:paraId="571A0513" w14:textId="1C419E6B" w:rsidR="00742829" w:rsidRPr="00742829" w:rsidRDefault="00742829" w:rsidP="00742829">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2E97906E" w:rsidR="007E3866" w:rsidRDefault="007E3866" w:rsidP="007E3866">
      <w:pPr>
        <w:rPr>
          <w:rFonts w:ascii="Times New Roman" w:hAnsi="Times New Roman"/>
          <w:szCs w:val="24"/>
        </w:rPr>
      </w:pPr>
      <w:r w:rsidRPr="00732649">
        <w:rPr>
          <w:rFonts w:ascii="Times New Roman" w:hAnsi="Times New Roman"/>
          <w:szCs w:val="24"/>
        </w:rPr>
        <w:t xml:space="preserve">Reader: </w:t>
      </w:r>
      <w:r w:rsidR="00531AAA">
        <w:rPr>
          <w:rFonts w:ascii="Times New Roman" w:hAnsi="Times New Roman"/>
          <w:szCs w:val="24"/>
        </w:rPr>
        <w:t>Praise the Lord</w:t>
      </w:r>
      <w:r w:rsidR="004F1AE9">
        <w:rPr>
          <w:rFonts w:ascii="Times New Roman" w:hAnsi="Times New Roman"/>
          <w:szCs w:val="24"/>
        </w:rPr>
        <w:t>, all nations!</w:t>
      </w:r>
    </w:p>
    <w:p w14:paraId="32C2FD95" w14:textId="080E9521"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Extol him, all peoples!</w:t>
      </w:r>
    </w:p>
    <w:p w14:paraId="6D8B93D6" w14:textId="4ADFF526" w:rsidR="005A034E" w:rsidRDefault="005A034E" w:rsidP="005A034E">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For great is his steadfast love toward us,</w:t>
      </w:r>
    </w:p>
    <w:p w14:paraId="1EB377E6" w14:textId="0978CADC"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and the faithfulness of the Lord endures forever</w:t>
      </w:r>
      <w:r w:rsidR="00CD62D7">
        <w:rPr>
          <w:rFonts w:ascii="Times New Roman" w:hAnsi="Times New Roman"/>
          <w:b/>
          <w:szCs w:val="24"/>
        </w:rPr>
        <w:t>.</w:t>
      </w:r>
    </w:p>
    <w:p w14:paraId="7D8713D1" w14:textId="52D7B383"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Ascribe to the Lord the glory due his name;</w:t>
      </w:r>
    </w:p>
    <w:p w14:paraId="42103F33" w14:textId="5CCFC7C7"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bring an offering, and come into his courts!</w:t>
      </w:r>
    </w:p>
    <w:bookmarkEnd w:id="3"/>
    <w:p w14:paraId="2D315691" w14:textId="77777777" w:rsidR="007C1152" w:rsidRPr="002E4B6D" w:rsidRDefault="007C1152" w:rsidP="00F75E4A">
      <w:pPr>
        <w:rPr>
          <w:rFonts w:ascii="Times New Roman" w:hAnsi="Times New Roman"/>
          <w:bCs/>
          <w:szCs w:val="24"/>
        </w:rPr>
      </w:pPr>
    </w:p>
    <w:p w14:paraId="4EF16975" w14:textId="0402C82D"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742829">
        <w:rPr>
          <w:rFonts w:ascii="Times New Roman" w:hAnsi="Times New Roman"/>
          <w:szCs w:val="24"/>
        </w:rPr>
        <w:t>Hebrews</w:t>
      </w:r>
      <w:r w:rsidR="004F1AE9">
        <w:rPr>
          <w:rFonts w:ascii="Times New Roman" w:hAnsi="Times New Roman"/>
          <w:szCs w:val="24"/>
        </w:rPr>
        <w:t xml:space="preserve"> </w:t>
      </w:r>
      <w:r w:rsidR="00742829">
        <w:rPr>
          <w:rFonts w:ascii="Times New Roman" w:hAnsi="Times New Roman"/>
          <w:szCs w:val="24"/>
        </w:rPr>
        <w:t>3:1-6</w:t>
      </w:r>
      <w:r w:rsidR="003914A4">
        <w:rPr>
          <w:rFonts w:ascii="Times New Roman" w:hAnsi="Times New Roman"/>
          <w:szCs w:val="24"/>
        </w:rPr>
        <w:t>)</w:t>
      </w:r>
    </w:p>
    <w:p w14:paraId="57739C22" w14:textId="023BE3A2" w:rsidR="006103EF" w:rsidRPr="00B45F5D" w:rsidRDefault="00B45F5D" w:rsidP="00E9550D">
      <w:pPr>
        <w:rPr>
          <w:rFonts w:ascii="Times New Roman" w:hAnsi="Times New Roman"/>
          <w:szCs w:val="24"/>
        </w:rPr>
      </w:pPr>
      <w:r w:rsidRPr="00B45F5D">
        <w:rPr>
          <w:rStyle w:val="text"/>
          <w:rFonts w:ascii="Times New Roman" w:hAnsi="Times New Roman"/>
          <w:color w:val="000000"/>
          <w:szCs w:val="24"/>
          <w:shd w:val="clear" w:color="auto" w:fill="FFFFFF"/>
        </w:rPr>
        <w:t>Therefore, holy brothers, you who share in a heavenly calling, consider Jesus, the apostle and high priest of our confession,</w:t>
      </w:r>
      <w:r w:rsidRPr="00B45F5D">
        <w:rPr>
          <w:rFonts w:ascii="Times New Roman" w:hAnsi="Times New Roman"/>
          <w:color w:val="000000"/>
          <w:szCs w:val="24"/>
          <w:shd w:val="clear" w:color="auto" w:fill="FFFFFF"/>
        </w:rPr>
        <w:t> </w:t>
      </w:r>
      <w:r w:rsidRPr="00B45F5D">
        <w:rPr>
          <w:rStyle w:val="text"/>
          <w:rFonts w:ascii="Times New Roman" w:hAnsi="Times New Roman"/>
          <w:b/>
          <w:bCs/>
          <w:color w:val="000000"/>
          <w:szCs w:val="24"/>
          <w:shd w:val="clear" w:color="auto" w:fill="FFFFFF"/>
          <w:vertAlign w:val="superscript"/>
        </w:rPr>
        <w:t>2 </w:t>
      </w:r>
      <w:r w:rsidRPr="00B45F5D">
        <w:rPr>
          <w:rStyle w:val="text"/>
          <w:rFonts w:ascii="Times New Roman" w:hAnsi="Times New Roman"/>
          <w:color w:val="000000"/>
          <w:szCs w:val="24"/>
          <w:shd w:val="clear" w:color="auto" w:fill="FFFFFF"/>
        </w:rPr>
        <w:t>who was faithful to him who appointed him, just as Moses also was faithful in all God's house.</w:t>
      </w:r>
      <w:r>
        <w:rPr>
          <w:rStyle w:val="text"/>
          <w:rFonts w:ascii="Times New Roman" w:hAnsi="Times New Roman"/>
          <w:color w:val="000000"/>
          <w:szCs w:val="24"/>
          <w:shd w:val="clear" w:color="auto" w:fill="FFFFFF"/>
        </w:rPr>
        <w:t xml:space="preserve"> </w:t>
      </w:r>
      <w:r w:rsidRPr="00B45F5D">
        <w:rPr>
          <w:rFonts w:ascii="Times New Roman" w:hAnsi="Times New Roman"/>
          <w:color w:val="000000"/>
          <w:szCs w:val="24"/>
          <w:shd w:val="clear" w:color="auto" w:fill="FFFFFF"/>
        </w:rPr>
        <w:t> </w:t>
      </w:r>
      <w:r w:rsidRPr="00B45F5D">
        <w:rPr>
          <w:rStyle w:val="text"/>
          <w:rFonts w:ascii="Times New Roman" w:hAnsi="Times New Roman"/>
          <w:b/>
          <w:bCs/>
          <w:color w:val="000000"/>
          <w:szCs w:val="24"/>
          <w:shd w:val="clear" w:color="auto" w:fill="FFFFFF"/>
          <w:vertAlign w:val="superscript"/>
        </w:rPr>
        <w:t>3 </w:t>
      </w:r>
      <w:r w:rsidRPr="00B45F5D">
        <w:rPr>
          <w:rStyle w:val="text"/>
          <w:rFonts w:ascii="Times New Roman" w:hAnsi="Times New Roman"/>
          <w:color w:val="000000"/>
          <w:szCs w:val="24"/>
          <w:shd w:val="clear" w:color="auto" w:fill="FFFFFF"/>
        </w:rPr>
        <w:t>For Jesus has been counted worthy of more glory than Moses—as much more glory as the builder of a house has more honor than the house itself.</w:t>
      </w:r>
      <w:r>
        <w:rPr>
          <w:rStyle w:val="text"/>
          <w:rFonts w:ascii="Times New Roman" w:hAnsi="Times New Roman"/>
          <w:color w:val="000000"/>
          <w:szCs w:val="24"/>
          <w:shd w:val="clear" w:color="auto" w:fill="FFFFFF"/>
        </w:rPr>
        <w:t xml:space="preserve"> </w:t>
      </w:r>
      <w:r w:rsidRPr="00B45F5D">
        <w:rPr>
          <w:rFonts w:ascii="Times New Roman" w:hAnsi="Times New Roman"/>
          <w:color w:val="000000"/>
          <w:szCs w:val="24"/>
          <w:shd w:val="clear" w:color="auto" w:fill="FFFFFF"/>
        </w:rPr>
        <w:t> </w:t>
      </w:r>
      <w:r w:rsidRPr="00B45F5D">
        <w:rPr>
          <w:rStyle w:val="text"/>
          <w:rFonts w:ascii="Times New Roman" w:hAnsi="Times New Roman"/>
          <w:b/>
          <w:bCs/>
          <w:color w:val="000000"/>
          <w:szCs w:val="24"/>
          <w:shd w:val="clear" w:color="auto" w:fill="FFFFFF"/>
          <w:vertAlign w:val="superscript"/>
        </w:rPr>
        <w:t>4 </w:t>
      </w:r>
      <w:r w:rsidRPr="00B45F5D">
        <w:rPr>
          <w:rStyle w:val="text"/>
          <w:rFonts w:ascii="Times New Roman" w:hAnsi="Times New Roman"/>
          <w:color w:val="000000"/>
          <w:szCs w:val="24"/>
          <w:shd w:val="clear" w:color="auto" w:fill="FFFFFF"/>
        </w:rPr>
        <w:t>(For every house is built by someone, but the builder of all things is God.)</w:t>
      </w:r>
      <w:r>
        <w:rPr>
          <w:rStyle w:val="text"/>
          <w:rFonts w:ascii="Times New Roman" w:hAnsi="Times New Roman"/>
          <w:color w:val="000000"/>
          <w:szCs w:val="24"/>
          <w:shd w:val="clear" w:color="auto" w:fill="FFFFFF"/>
        </w:rPr>
        <w:t xml:space="preserve">  </w:t>
      </w:r>
      <w:r w:rsidRPr="00B45F5D">
        <w:rPr>
          <w:rStyle w:val="text"/>
          <w:rFonts w:ascii="Times New Roman" w:hAnsi="Times New Roman"/>
          <w:b/>
          <w:bCs/>
          <w:color w:val="000000"/>
          <w:szCs w:val="24"/>
          <w:shd w:val="clear" w:color="auto" w:fill="FFFFFF"/>
          <w:vertAlign w:val="superscript"/>
        </w:rPr>
        <w:t>5 </w:t>
      </w:r>
      <w:r w:rsidRPr="00B45F5D">
        <w:rPr>
          <w:rStyle w:val="text"/>
          <w:rFonts w:ascii="Times New Roman" w:hAnsi="Times New Roman"/>
          <w:color w:val="000000"/>
          <w:szCs w:val="24"/>
          <w:shd w:val="clear" w:color="auto" w:fill="FFFFFF"/>
        </w:rPr>
        <w:t>Now Moses was faithful in all God's house as a servant, to testify to the things that were to be spoken later,</w:t>
      </w:r>
      <w:r w:rsidRPr="00B45F5D">
        <w:rPr>
          <w:rFonts w:ascii="Times New Roman" w:hAnsi="Times New Roman"/>
          <w:color w:val="000000"/>
          <w:szCs w:val="24"/>
          <w:shd w:val="clear" w:color="auto" w:fill="FFFFFF"/>
        </w:rPr>
        <w:t> </w:t>
      </w:r>
      <w:r w:rsidRPr="00B45F5D">
        <w:rPr>
          <w:rStyle w:val="text"/>
          <w:rFonts w:ascii="Times New Roman" w:hAnsi="Times New Roman"/>
          <w:b/>
          <w:bCs/>
          <w:color w:val="000000"/>
          <w:szCs w:val="24"/>
          <w:shd w:val="clear" w:color="auto" w:fill="FFFFFF"/>
          <w:vertAlign w:val="superscript"/>
        </w:rPr>
        <w:t>6 </w:t>
      </w:r>
      <w:r w:rsidRPr="00B45F5D">
        <w:rPr>
          <w:rStyle w:val="text"/>
          <w:rFonts w:ascii="Times New Roman" w:hAnsi="Times New Roman"/>
          <w:color w:val="000000"/>
          <w:szCs w:val="24"/>
          <w:shd w:val="clear" w:color="auto" w:fill="FFFFFF"/>
        </w:rPr>
        <w:t xml:space="preserve">but Christ is faithful over God's house as a son. </w:t>
      </w:r>
      <w:r>
        <w:rPr>
          <w:rStyle w:val="text"/>
          <w:rFonts w:ascii="Times New Roman" w:hAnsi="Times New Roman"/>
          <w:color w:val="000000"/>
          <w:szCs w:val="24"/>
          <w:shd w:val="clear" w:color="auto" w:fill="FFFFFF"/>
        </w:rPr>
        <w:t xml:space="preserve"> </w:t>
      </w:r>
      <w:r w:rsidRPr="00B45F5D">
        <w:rPr>
          <w:rStyle w:val="text"/>
          <w:rFonts w:ascii="Times New Roman" w:hAnsi="Times New Roman"/>
          <w:color w:val="000000"/>
          <w:szCs w:val="24"/>
          <w:shd w:val="clear" w:color="auto" w:fill="FFFFFF"/>
        </w:rPr>
        <w:t>And we are his house, if indeed we hold fast our confidence and our boasting in our hope.</w:t>
      </w:r>
    </w:p>
    <w:p w14:paraId="4182F22F" w14:textId="77777777" w:rsidR="00742829" w:rsidRPr="00B45F5D" w:rsidRDefault="00742829" w:rsidP="00E9550D">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17A3CEAE" w:rsidR="0060506C" w:rsidRDefault="0060506C" w:rsidP="00F1414A">
      <w:pPr>
        <w:pStyle w:val="NoSpacing"/>
        <w:rPr>
          <w:rStyle w:val="text"/>
          <w:rFonts w:ascii="Times New Roman" w:hAnsi="Times New Roman"/>
          <w:sz w:val="24"/>
          <w:szCs w:val="24"/>
        </w:rPr>
      </w:pPr>
    </w:p>
    <w:bookmarkEnd w:id="2"/>
    <w:p w14:paraId="380E4808" w14:textId="16DA1FE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D62D7">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742829">
        <w:rPr>
          <w:rFonts w:ascii="Times New Roman" w:hAnsi="Times New Roman"/>
          <w:szCs w:val="24"/>
        </w:rPr>
        <w:t>9</w:t>
      </w:r>
      <w:r w:rsidR="006103EF">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18FCD1D2" w:rsidR="0060506C" w:rsidRDefault="0060506C" w:rsidP="00F1414A">
      <w:pPr>
        <w:rPr>
          <w:rFonts w:ascii="Times New Roman" w:hAnsi="Times New Roman"/>
          <w:szCs w:val="24"/>
        </w:rPr>
      </w:pPr>
    </w:p>
    <w:p w14:paraId="360A352A" w14:textId="77777777" w:rsidR="00502F7F" w:rsidRPr="00502F7F" w:rsidRDefault="00502F7F"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77777777" w:rsidR="002A109A" w:rsidRPr="00502F7F" w:rsidRDefault="002A109A" w:rsidP="004B28C3">
      <w:pPr>
        <w:rPr>
          <w:rFonts w:ascii="Times New Roman" w:hAnsi="Times New Roman"/>
          <w:szCs w:val="24"/>
          <w:lang w:val="x-none" w:eastAsia="x-none"/>
        </w:rPr>
      </w:pPr>
    </w:p>
    <w:p w14:paraId="1D627721" w14:textId="5CF3AFEF"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Luke</w:t>
      </w:r>
      <w:r w:rsidR="00784F0D">
        <w:rPr>
          <w:rFonts w:ascii="Times New Roman" w:hAnsi="Times New Roman"/>
          <w:szCs w:val="24"/>
        </w:rPr>
        <w:t xml:space="preserve"> </w:t>
      </w:r>
      <w:r w:rsidR="00742829">
        <w:rPr>
          <w:rFonts w:ascii="Times New Roman" w:hAnsi="Times New Roman"/>
          <w:szCs w:val="24"/>
        </w:rPr>
        <w:t>9</w:t>
      </w:r>
      <w:r w:rsidR="00275BD1">
        <w:rPr>
          <w:rFonts w:ascii="Times New Roman" w:hAnsi="Times New Roman"/>
          <w:szCs w:val="24"/>
        </w:rPr>
        <w:t>:</w:t>
      </w:r>
      <w:r w:rsidR="00742829">
        <w:rPr>
          <w:rFonts w:ascii="Times New Roman" w:hAnsi="Times New Roman"/>
          <w:szCs w:val="24"/>
        </w:rPr>
        <w:t>28-36</w:t>
      </w:r>
      <w:r w:rsidR="009956EB">
        <w:rPr>
          <w:rFonts w:ascii="Times New Roman" w:hAnsi="Times New Roman"/>
          <w:szCs w:val="24"/>
        </w:rPr>
        <w:t>)</w:t>
      </w:r>
    </w:p>
    <w:p w14:paraId="5FDF64BA" w14:textId="5F5DDC87" w:rsidR="006103EF" w:rsidRPr="00B45F5D" w:rsidRDefault="00B45F5D" w:rsidP="00F449FB">
      <w:pPr>
        <w:pStyle w:val="nospacing0"/>
        <w:rPr>
          <w:rFonts w:ascii="Times New Roman" w:hAnsi="Times New Roman"/>
          <w:bCs/>
          <w:sz w:val="24"/>
          <w:szCs w:val="24"/>
        </w:rPr>
      </w:pPr>
      <w:r w:rsidRPr="00B45F5D">
        <w:rPr>
          <w:rStyle w:val="text"/>
          <w:rFonts w:ascii="Times New Roman" w:hAnsi="Times New Roman"/>
          <w:b/>
          <w:bCs/>
          <w:color w:val="000000"/>
          <w:sz w:val="24"/>
          <w:szCs w:val="24"/>
          <w:shd w:val="clear" w:color="auto" w:fill="FFFFFF"/>
          <w:vertAlign w:val="superscript"/>
        </w:rPr>
        <w:t>28 </w:t>
      </w:r>
      <w:r w:rsidRPr="00B45F5D">
        <w:rPr>
          <w:rStyle w:val="text"/>
          <w:rFonts w:ascii="Times New Roman" w:hAnsi="Times New Roman"/>
          <w:color w:val="000000"/>
          <w:sz w:val="24"/>
          <w:szCs w:val="24"/>
          <w:shd w:val="clear" w:color="auto" w:fill="FFFFFF"/>
        </w:rPr>
        <w:t xml:space="preserve">Now about eight days after these sayings </w:t>
      </w:r>
      <w:r>
        <w:rPr>
          <w:rStyle w:val="text"/>
          <w:rFonts w:ascii="Times New Roman" w:hAnsi="Times New Roman"/>
          <w:color w:val="000000"/>
          <w:sz w:val="24"/>
          <w:szCs w:val="24"/>
          <w:shd w:val="clear" w:color="auto" w:fill="FFFFFF"/>
        </w:rPr>
        <w:t>Jesus</w:t>
      </w:r>
      <w:r w:rsidRPr="00B45F5D">
        <w:rPr>
          <w:rStyle w:val="text"/>
          <w:rFonts w:ascii="Times New Roman" w:hAnsi="Times New Roman"/>
          <w:color w:val="000000"/>
          <w:sz w:val="24"/>
          <w:szCs w:val="24"/>
          <w:shd w:val="clear" w:color="auto" w:fill="FFFFFF"/>
        </w:rPr>
        <w:t xml:space="preserve"> took with him Peter and John and James and went up on the mountain to pray.</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29 </w:t>
      </w:r>
      <w:r w:rsidRPr="00B45F5D">
        <w:rPr>
          <w:rStyle w:val="text"/>
          <w:rFonts w:ascii="Times New Roman" w:hAnsi="Times New Roman"/>
          <w:color w:val="000000"/>
          <w:sz w:val="24"/>
          <w:szCs w:val="24"/>
          <w:shd w:val="clear" w:color="auto" w:fill="FFFFFF"/>
        </w:rPr>
        <w:t>And as he was praying, the appearance of his face was altered, and his clothing became dazzling white.</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30 </w:t>
      </w:r>
      <w:r w:rsidRPr="00B45F5D">
        <w:rPr>
          <w:rStyle w:val="text"/>
          <w:rFonts w:ascii="Times New Roman" w:hAnsi="Times New Roman"/>
          <w:color w:val="000000"/>
          <w:sz w:val="24"/>
          <w:szCs w:val="24"/>
          <w:shd w:val="clear" w:color="auto" w:fill="FFFFFF"/>
        </w:rPr>
        <w:t>And behold, two men were talking with him, Moses and Elijah,</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31 </w:t>
      </w:r>
      <w:r w:rsidRPr="00B45F5D">
        <w:rPr>
          <w:rStyle w:val="text"/>
          <w:rFonts w:ascii="Times New Roman" w:hAnsi="Times New Roman"/>
          <w:color w:val="000000"/>
          <w:sz w:val="24"/>
          <w:szCs w:val="24"/>
          <w:shd w:val="clear" w:color="auto" w:fill="FFFFFF"/>
        </w:rPr>
        <w:t>who appeared in glory and spoke of his departure,</w:t>
      </w:r>
      <w:r>
        <w:rPr>
          <w:rStyle w:val="text"/>
          <w:rFonts w:ascii="Times New Roman" w:hAnsi="Times New Roman"/>
          <w:color w:val="000000"/>
          <w:sz w:val="24"/>
          <w:szCs w:val="24"/>
          <w:shd w:val="clear" w:color="auto" w:fill="FFFFFF"/>
        </w:rPr>
        <w:t xml:space="preserve"> </w:t>
      </w:r>
      <w:r w:rsidRPr="00B45F5D">
        <w:rPr>
          <w:rStyle w:val="text"/>
          <w:rFonts w:ascii="Times New Roman" w:hAnsi="Times New Roman"/>
          <w:color w:val="000000"/>
          <w:sz w:val="24"/>
          <w:szCs w:val="24"/>
          <w:shd w:val="clear" w:color="auto" w:fill="FFFFFF"/>
        </w:rPr>
        <w:t>which he was about to accomplish at Jerusalem.</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32 </w:t>
      </w:r>
      <w:r w:rsidRPr="00B45F5D">
        <w:rPr>
          <w:rStyle w:val="text"/>
          <w:rFonts w:ascii="Times New Roman" w:hAnsi="Times New Roman"/>
          <w:color w:val="000000"/>
          <w:sz w:val="24"/>
          <w:szCs w:val="24"/>
          <w:shd w:val="clear" w:color="auto" w:fill="FFFFFF"/>
        </w:rPr>
        <w:t xml:space="preserve">Now Peter and those who were with him were heavy with sleep, but when they became fully </w:t>
      </w:r>
      <w:proofErr w:type="gramStart"/>
      <w:r w:rsidRPr="00B45F5D">
        <w:rPr>
          <w:rStyle w:val="text"/>
          <w:rFonts w:ascii="Times New Roman" w:hAnsi="Times New Roman"/>
          <w:color w:val="000000"/>
          <w:sz w:val="24"/>
          <w:szCs w:val="24"/>
          <w:shd w:val="clear" w:color="auto" w:fill="FFFFFF"/>
        </w:rPr>
        <w:t>awake</w:t>
      </w:r>
      <w:proofErr w:type="gramEnd"/>
      <w:r w:rsidRPr="00B45F5D">
        <w:rPr>
          <w:rStyle w:val="text"/>
          <w:rFonts w:ascii="Times New Roman" w:hAnsi="Times New Roman"/>
          <w:color w:val="000000"/>
          <w:sz w:val="24"/>
          <w:szCs w:val="24"/>
          <w:shd w:val="clear" w:color="auto" w:fill="FFFFFF"/>
        </w:rPr>
        <w:t> they saw his glory and the two men who stood with him.</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33 </w:t>
      </w:r>
      <w:r w:rsidRPr="00B45F5D">
        <w:rPr>
          <w:rStyle w:val="text"/>
          <w:rFonts w:ascii="Times New Roman" w:hAnsi="Times New Roman"/>
          <w:color w:val="000000"/>
          <w:sz w:val="24"/>
          <w:szCs w:val="24"/>
          <w:shd w:val="clear" w:color="auto" w:fill="FFFFFF"/>
        </w:rPr>
        <w:t>And as the men were parting from him, Peter said to Jesus, “Master, it is good that we are here.</w:t>
      </w:r>
      <w:r>
        <w:rPr>
          <w:rStyle w:val="text"/>
          <w:rFonts w:ascii="Times New Roman" w:hAnsi="Times New Roman"/>
          <w:color w:val="000000"/>
          <w:sz w:val="24"/>
          <w:szCs w:val="24"/>
          <w:shd w:val="clear" w:color="auto" w:fill="FFFFFF"/>
        </w:rPr>
        <w:t xml:space="preserve"> </w:t>
      </w:r>
      <w:r w:rsidRPr="00B45F5D">
        <w:rPr>
          <w:rStyle w:val="text"/>
          <w:rFonts w:ascii="Times New Roman" w:hAnsi="Times New Roman"/>
          <w:color w:val="000000"/>
          <w:sz w:val="24"/>
          <w:szCs w:val="24"/>
          <w:shd w:val="clear" w:color="auto" w:fill="FFFFFF"/>
        </w:rPr>
        <w:t xml:space="preserve"> Let us make three tents, one for you and one for Moses and one for Elijah”—not knowing what he said.</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34 </w:t>
      </w:r>
      <w:r w:rsidRPr="00B45F5D">
        <w:rPr>
          <w:rStyle w:val="text"/>
          <w:rFonts w:ascii="Times New Roman" w:hAnsi="Times New Roman"/>
          <w:color w:val="000000"/>
          <w:sz w:val="24"/>
          <w:szCs w:val="24"/>
          <w:shd w:val="clear" w:color="auto" w:fill="FFFFFF"/>
        </w:rPr>
        <w:t>As he was saying these things, a cloud came and overshadowed them, and they were afraid as they entered the cloud.</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35 </w:t>
      </w:r>
      <w:r w:rsidRPr="00B45F5D">
        <w:rPr>
          <w:rStyle w:val="text"/>
          <w:rFonts w:ascii="Times New Roman" w:hAnsi="Times New Roman"/>
          <w:color w:val="000000"/>
          <w:sz w:val="24"/>
          <w:szCs w:val="24"/>
          <w:shd w:val="clear" w:color="auto" w:fill="FFFFFF"/>
        </w:rPr>
        <w:t xml:space="preserve">And a voice came out of the cloud, saying, “This is my </w:t>
      </w:r>
      <w:proofErr w:type="gramStart"/>
      <w:r w:rsidRPr="00B45F5D">
        <w:rPr>
          <w:rStyle w:val="text"/>
          <w:rFonts w:ascii="Times New Roman" w:hAnsi="Times New Roman"/>
          <w:color w:val="000000"/>
          <w:sz w:val="24"/>
          <w:szCs w:val="24"/>
          <w:shd w:val="clear" w:color="auto" w:fill="FFFFFF"/>
        </w:rPr>
        <w:t>Son</w:t>
      </w:r>
      <w:proofErr w:type="gramEnd"/>
      <w:r w:rsidRPr="00B45F5D">
        <w:rPr>
          <w:rStyle w:val="text"/>
          <w:rFonts w:ascii="Times New Roman" w:hAnsi="Times New Roman"/>
          <w:color w:val="000000"/>
          <w:sz w:val="24"/>
          <w:szCs w:val="24"/>
          <w:shd w:val="clear" w:color="auto" w:fill="FFFFFF"/>
        </w:rPr>
        <w:t>, my Chosen One;</w:t>
      </w:r>
      <w:r>
        <w:rPr>
          <w:rStyle w:val="text"/>
          <w:rFonts w:ascii="Times New Roman" w:hAnsi="Times New Roman"/>
          <w:color w:val="000000"/>
          <w:sz w:val="24"/>
          <w:szCs w:val="24"/>
          <w:shd w:val="clear" w:color="auto" w:fill="FFFFFF"/>
        </w:rPr>
        <w:t xml:space="preserve"> </w:t>
      </w:r>
      <w:r w:rsidRPr="00B45F5D">
        <w:rPr>
          <w:rStyle w:val="text"/>
          <w:rFonts w:ascii="Times New Roman" w:hAnsi="Times New Roman"/>
          <w:color w:val="000000"/>
          <w:sz w:val="24"/>
          <w:szCs w:val="24"/>
          <w:shd w:val="clear" w:color="auto" w:fill="FFFFFF"/>
        </w:rPr>
        <w:t>listen to him!”</w:t>
      </w:r>
      <w:r>
        <w:rPr>
          <w:rStyle w:val="text"/>
          <w:rFonts w:ascii="Times New Roman" w:hAnsi="Times New Roman"/>
          <w:color w:val="000000"/>
          <w:sz w:val="24"/>
          <w:szCs w:val="24"/>
          <w:shd w:val="clear" w:color="auto" w:fill="FFFFFF"/>
        </w:rPr>
        <w:t xml:space="preserve"> </w:t>
      </w:r>
      <w:r w:rsidRPr="00B45F5D">
        <w:rPr>
          <w:rFonts w:ascii="Times New Roman" w:hAnsi="Times New Roman"/>
          <w:color w:val="000000"/>
          <w:sz w:val="24"/>
          <w:szCs w:val="24"/>
          <w:shd w:val="clear" w:color="auto" w:fill="FFFFFF"/>
        </w:rPr>
        <w:t> </w:t>
      </w:r>
      <w:r w:rsidRPr="00B45F5D">
        <w:rPr>
          <w:rStyle w:val="text"/>
          <w:rFonts w:ascii="Times New Roman" w:hAnsi="Times New Roman"/>
          <w:b/>
          <w:bCs/>
          <w:color w:val="000000"/>
          <w:sz w:val="24"/>
          <w:szCs w:val="24"/>
          <w:shd w:val="clear" w:color="auto" w:fill="FFFFFF"/>
          <w:vertAlign w:val="superscript"/>
        </w:rPr>
        <w:t>36 </w:t>
      </w:r>
      <w:r w:rsidRPr="00B45F5D">
        <w:rPr>
          <w:rStyle w:val="text"/>
          <w:rFonts w:ascii="Times New Roman" w:hAnsi="Times New Roman"/>
          <w:color w:val="000000"/>
          <w:sz w:val="24"/>
          <w:szCs w:val="24"/>
          <w:shd w:val="clear" w:color="auto" w:fill="FFFFFF"/>
        </w:rPr>
        <w:t>And when the voice had spoken, Jesus was found alone.</w:t>
      </w:r>
      <w:r>
        <w:rPr>
          <w:rStyle w:val="text"/>
          <w:rFonts w:ascii="Times New Roman" w:hAnsi="Times New Roman"/>
          <w:color w:val="000000"/>
          <w:sz w:val="24"/>
          <w:szCs w:val="24"/>
          <w:shd w:val="clear" w:color="auto" w:fill="FFFFFF"/>
        </w:rPr>
        <w:t xml:space="preserve"> </w:t>
      </w:r>
      <w:r w:rsidRPr="00B45F5D">
        <w:rPr>
          <w:rStyle w:val="text"/>
          <w:rFonts w:ascii="Times New Roman" w:hAnsi="Times New Roman"/>
          <w:color w:val="000000"/>
          <w:sz w:val="24"/>
          <w:szCs w:val="24"/>
          <w:shd w:val="clear" w:color="auto" w:fill="FFFFFF"/>
        </w:rPr>
        <w:t> And they kept silent and told no one in those days anything of what they had seen.</w:t>
      </w:r>
    </w:p>
    <w:p w14:paraId="2A8329D4" w14:textId="77777777" w:rsidR="00742829" w:rsidRPr="00B45F5D" w:rsidRDefault="00742829" w:rsidP="00F449FB">
      <w:pPr>
        <w:pStyle w:val="nospacing0"/>
        <w:rPr>
          <w:rFonts w:ascii="Times New Roman" w:hAnsi="Times New Roman"/>
          <w:bCs/>
          <w:sz w:val="24"/>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A012CCF" w14:textId="0CCB47ED"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8F0BA8">
        <w:rPr>
          <w:rFonts w:ascii="Times New Roman" w:hAnsi="Times New Roman"/>
          <w:i/>
          <w:sz w:val="24"/>
          <w:szCs w:val="24"/>
        </w:rPr>
        <w:t xml:space="preserve">’Tis Good, Lord, to Be </w:t>
      </w:r>
      <w:proofErr w:type="gramStart"/>
      <w:r w:rsidR="008F0BA8">
        <w:rPr>
          <w:rFonts w:ascii="Times New Roman" w:hAnsi="Times New Roman"/>
          <w:i/>
          <w:sz w:val="24"/>
          <w:szCs w:val="24"/>
        </w:rPr>
        <w:t>Here</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6035CE">
        <w:rPr>
          <w:rFonts w:ascii="Times New Roman" w:hAnsi="Times New Roman"/>
          <w:sz w:val="24"/>
          <w:szCs w:val="24"/>
        </w:rPr>
        <w:t>..</w:t>
      </w:r>
      <w:r w:rsidR="00386BB8" w:rsidRPr="00DB2F5B">
        <w:rPr>
          <w:rFonts w:ascii="Times New Roman" w:hAnsi="Times New Roman"/>
          <w:sz w:val="24"/>
          <w:szCs w:val="24"/>
        </w:rPr>
        <w:t>LSB #</w:t>
      </w:r>
      <w:r w:rsidR="008F0BA8">
        <w:rPr>
          <w:rFonts w:ascii="Times New Roman" w:hAnsi="Times New Roman"/>
          <w:sz w:val="24"/>
          <w:szCs w:val="24"/>
        </w:rPr>
        <w:t>414</w:t>
      </w: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0F6DA0E6" w:rsidR="007E3866" w:rsidRPr="000F72D1" w:rsidRDefault="007E3866" w:rsidP="002D337B">
      <w:pPr>
        <w:pStyle w:val="nospacing0"/>
        <w:rPr>
          <w:rFonts w:ascii="Times New Roman" w:hAnsi="Times New Roman"/>
          <w:sz w:val="16"/>
          <w:szCs w:val="16"/>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4361A7A" w14:textId="77777777" w:rsidR="002A109A" w:rsidRPr="000F72D1" w:rsidRDefault="002A109A" w:rsidP="00386BB8">
      <w:pPr>
        <w:rPr>
          <w:rFonts w:ascii="Times New Roman" w:hAnsi="Times New Roman"/>
          <w:bCs/>
          <w:sz w:val="16"/>
          <w:szCs w:val="16"/>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7FB231C9"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F72D1">
        <w:rPr>
          <w:rFonts w:ascii="Times New Roman" w:hAnsi="Times New Roman"/>
        </w:rPr>
        <w:t xml:space="preserve">who at His transfiguration revealed His glory to His disciples that they might be strengthened to proclaim His cross and resurrection and with all the faithful look forward to the glory of life everlasting. </w:t>
      </w:r>
      <w:r w:rsidR="00787E36">
        <w:rPr>
          <w:rFonts w:ascii="Times New Roman" w:hAnsi="Times New Roman"/>
        </w:rPr>
        <w:t xml:space="preserv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0146BCC"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F0BA8">
        <w:rPr>
          <w:rFonts w:ascii="Times New Roman" w:hAnsi="Times New Roman"/>
          <w:szCs w:val="24"/>
        </w:rPr>
        <w:t>633</w:t>
      </w:r>
      <w:r w:rsidRPr="00322C6F">
        <w:rPr>
          <w:rFonts w:ascii="Times New Roman" w:hAnsi="Times New Roman"/>
          <w:szCs w:val="24"/>
        </w:rPr>
        <w:t xml:space="preserve"> </w:t>
      </w:r>
      <w:r w:rsidRPr="00322C6F">
        <w:rPr>
          <w:rFonts w:ascii="Times New Roman" w:hAnsi="Times New Roman"/>
          <w:i/>
          <w:szCs w:val="24"/>
        </w:rPr>
        <w:t>“</w:t>
      </w:r>
      <w:r w:rsidR="008F0BA8">
        <w:rPr>
          <w:rFonts w:ascii="Times New Roman" w:hAnsi="Times New Roman"/>
          <w:i/>
          <w:szCs w:val="24"/>
        </w:rPr>
        <w:t>At the Lamb’s High Feast We Sing</w:t>
      </w:r>
      <w:r w:rsidR="005E7EAD">
        <w:rPr>
          <w:rFonts w:ascii="Times New Roman" w:hAnsi="Times New Roman"/>
          <w:i/>
          <w:szCs w:val="24"/>
        </w:rPr>
        <w:t>”</w:t>
      </w:r>
    </w:p>
    <w:p w14:paraId="4FEE0576" w14:textId="62E35462"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F0BA8">
        <w:rPr>
          <w:rFonts w:ascii="Times New Roman" w:hAnsi="Times New Roman"/>
          <w:szCs w:val="24"/>
        </w:rPr>
        <w:t>813</w:t>
      </w:r>
      <w:r w:rsidRPr="00322C6F">
        <w:rPr>
          <w:rFonts w:ascii="Times New Roman" w:hAnsi="Times New Roman"/>
          <w:szCs w:val="24"/>
        </w:rPr>
        <w:t xml:space="preserve"> </w:t>
      </w:r>
      <w:r w:rsidRPr="00322C6F">
        <w:rPr>
          <w:rFonts w:ascii="Times New Roman" w:hAnsi="Times New Roman"/>
          <w:i/>
          <w:szCs w:val="24"/>
        </w:rPr>
        <w:t>“</w:t>
      </w:r>
      <w:r w:rsidR="008F0BA8">
        <w:rPr>
          <w:rFonts w:ascii="Times New Roman" w:hAnsi="Times New Roman"/>
          <w:i/>
          <w:szCs w:val="24"/>
        </w:rPr>
        <w:t>Rejoice, O Pilgrim Throng</w:t>
      </w:r>
      <w:r>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804D958"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A66A2">
        <w:rPr>
          <w:rFonts w:ascii="Times New Roman" w:hAnsi="Times New Roman"/>
          <w:i/>
          <w:szCs w:val="24"/>
        </w:rPr>
        <w:t xml:space="preserve">Alleluia, Song of </w:t>
      </w:r>
      <w:proofErr w:type="gramStart"/>
      <w:r w:rsidR="00BA66A2">
        <w:rPr>
          <w:rFonts w:ascii="Times New Roman" w:hAnsi="Times New Roman"/>
          <w:i/>
          <w:szCs w:val="24"/>
        </w:rPr>
        <w:t>Gladness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BA66A2">
        <w:rPr>
          <w:rFonts w:ascii="Times New Roman" w:hAnsi="Times New Roman"/>
          <w:szCs w:val="24"/>
        </w:rPr>
        <w:t>…………..</w:t>
      </w:r>
      <w:r w:rsidRPr="00322C6F">
        <w:rPr>
          <w:rFonts w:ascii="Times New Roman" w:hAnsi="Times New Roman"/>
          <w:bCs/>
          <w:szCs w:val="24"/>
        </w:rPr>
        <w:t>LSB #</w:t>
      </w:r>
      <w:r w:rsidR="00BA66A2">
        <w:rPr>
          <w:rFonts w:ascii="Times New Roman" w:hAnsi="Times New Roman"/>
          <w:bCs/>
          <w:szCs w:val="24"/>
        </w:rPr>
        <w:t>417</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1865B26F" w14:textId="107AFF0E" w:rsidR="00D40F95" w:rsidRDefault="00D40F95"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11684094" w14:textId="6782365E" w:rsidR="00D40F95" w:rsidRDefault="00D40F95" w:rsidP="00004465">
      <w:pPr>
        <w:pStyle w:val="NoSpacing"/>
        <w:rPr>
          <w:rFonts w:ascii="Times New Roman" w:hAnsi="Times New Roman"/>
          <w:szCs w:val="24"/>
        </w:rPr>
      </w:pPr>
    </w:p>
    <w:p w14:paraId="096CB4BB" w14:textId="2A5E11B9" w:rsidR="00D40F95" w:rsidRDefault="00D40F95" w:rsidP="00004465">
      <w:pPr>
        <w:pStyle w:val="NoSpacing"/>
        <w:rPr>
          <w:rFonts w:ascii="Times New Roman" w:hAnsi="Times New Roman"/>
          <w:szCs w:val="24"/>
        </w:rPr>
      </w:pPr>
    </w:p>
    <w:p w14:paraId="75DAAAFD" w14:textId="60DEA25F" w:rsidR="00D40F95" w:rsidRDefault="00D40F95" w:rsidP="00004465">
      <w:pPr>
        <w:pStyle w:val="NoSpacing"/>
        <w:rPr>
          <w:rFonts w:ascii="Times New Roman" w:hAnsi="Times New Roman"/>
          <w:szCs w:val="24"/>
        </w:rPr>
      </w:pPr>
    </w:p>
    <w:p w14:paraId="5807F718" w14:textId="449F32BA" w:rsidR="00D40F95" w:rsidRDefault="00D40F95" w:rsidP="00004465">
      <w:pPr>
        <w:pStyle w:val="NoSpacing"/>
        <w:rPr>
          <w:rFonts w:ascii="Times New Roman" w:hAnsi="Times New Roman"/>
          <w:szCs w:val="24"/>
        </w:rPr>
      </w:pPr>
    </w:p>
    <w:p w14:paraId="2A69EFB3" w14:textId="3D1D6F9C" w:rsidR="00D40F95" w:rsidRDefault="00D40F95" w:rsidP="00004465">
      <w:pPr>
        <w:pStyle w:val="NoSpacing"/>
        <w:rPr>
          <w:rFonts w:ascii="Times New Roman" w:hAnsi="Times New Roman"/>
          <w:szCs w:val="24"/>
        </w:rPr>
      </w:pPr>
    </w:p>
    <w:p w14:paraId="2D4F7563" w14:textId="5C5715E7" w:rsidR="00D40F95" w:rsidRDefault="00D40F95" w:rsidP="00004465">
      <w:pPr>
        <w:pStyle w:val="NoSpacing"/>
        <w:rPr>
          <w:rFonts w:ascii="Times New Roman" w:hAnsi="Times New Roman"/>
          <w:szCs w:val="24"/>
        </w:rPr>
      </w:pPr>
    </w:p>
    <w:p w14:paraId="13F02EF0" w14:textId="004575DF" w:rsidR="00D40F95" w:rsidRDefault="00D40F95" w:rsidP="00004465">
      <w:pPr>
        <w:pStyle w:val="NoSpacing"/>
        <w:rPr>
          <w:rFonts w:ascii="Times New Roman" w:hAnsi="Times New Roman"/>
          <w:szCs w:val="24"/>
        </w:rPr>
      </w:pPr>
    </w:p>
    <w:p w14:paraId="03C7A6D6" w14:textId="1D580369" w:rsidR="00D40F95" w:rsidRDefault="00D40F95" w:rsidP="00004465">
      <w:pPr>
        <w:pStyle w:val="NoSpacing"/>
        <w:rPr>
          <w:rFonts w:ascii="Times New Roman" w:hAnsi="Times New Roman"/>
          <w:szCs w:val="24"/>
        </w:rPr>
      </w:pPr>
    </w:p>
    <w:p w14:paraId="5487A6AD" w14:textId="73121219" w:rsidR="00D40F95" w:rsidRDefault="00D40F95" w:rsidP="00004465">
      <w:pPr>
        <w:pStyle w:val="NoSpacing"/>
        <w:rPr>
          <w:rFonts w:ascii="Times New Roman" w:hAnsi="Times New Roman"/>
          <w:szCs w:val="24"/>
        </w:rPr>
      </w:pPr>
    </w:p>
    <w:p w14:paraId="174D4A1D" w14:textId="0B20E5EC" w:rsidR="00D40F95" w:rsidRDefault="00D40F95" w:rsidP="00004465">
      <w:pPr>
        <w:pStyle w:val="NoSpacing"/>
        <w:rPr>
          <w:rFonts w:ascii="Times New Roman" w:hAnsi="Times New Roman"/>
          <w:szCs w:val="24"/>
        </w:rPr>
      </w:pPr>
    </w:p>
    <w:p w14:paraId="578847E3" w14:textId="223AA5DC" w:rsidR="00D40F95" w:rsidRDefault="00D40F95" w:rsidP="00004465">
      <w:pPr>
        <w:pStyle w:val="NoSpacing"/>
        <w:rPr>
          <w:rFonts w:ascii="Times New Roman" w:hAnsi="Times New Roman"/>
          <w:szCs w:val="24"/>
        </w:rPr>
      </w:pPr>
    </w:p>
    <w:p w14:paraId="3EF9ACF5" w14:textId="77777777" w:rsidR="00D40F95" w:rsidRDefault="00D40F95" w:rsidP="00004465">
      <w:pPr>
        <w:pStyle w:val="NoSpacing"/>
        <w:rPr>
          <w:rFonts w:ascii="Times New Roman" w:hAnsi="Times New Roman"/>
          <w:szCs w:val="24"/>
        </w:rPr>
      </w:pPr>
    </w:p>
    <w:p w14:paraId="79C5B6EC" w14:textId="3107787E" w:rsidR="00665D22" w:rsidRDefault="00665D22" w:rsidP="00004465">
      <w:pPr>
        <w:pStyle w:val="NoSpacing"/>
        <w:rPr>
          <w:rFonts w:ascii="Times New Roman" w:hAnsi="Times New Roman"/>
          <w:szCs w:val="24"/>
        </w:rPr>
      </w:pPr>
    </w:p>
    <w:p w14:paraId="06A63DE3" w14:textId="32A0E536" w:rsidR="00665D22" w:rsidRDefault="00665D22" w:rsidP="00004465">
      <w:pPr>
        <w:pStyle w:val="NoSpacing"/>
        <w:rPr>
          <w:rFonts w:ascii="Times New Roman" w:hAnsi="Times New Roman"/>
          <w:szCs w:val="24"/>
        </w:rPr>
      </w:pPr>
    </w:p>
    <w:p w14:paraId="618627D9" w14:textId="72B3AADD" w:rsidR="00665D22" w:rsidRDefault="00665D22" w:rsidP="00004465">
      <w:pPr>
        <w:pStyle w:val="NoSpacing"/>
        <w:rPr>
          <w:rFonts w:ascii="Times New Roman" w:hAnsi="Times New Roman"/>
          <w:szCs w:val="24"/>
        </w:rPr>
      </w:pPr>
    </w:p>
    <w:p w14:paraId="71AEC3DD" w14:textId="589CDE8F" w:rsidR="00665D22" w:rsidRDefault="00665D22"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FE5BBF">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CACA" w14:textId="77777777" w:rsidR="005C18F6" w:rsidRDefault="005C18F6">
      <w:r>
        <w:separator/>
      </w:r>
    </w:p>
  </w:endnote>
  <w:endnote w:type="continuationSeparator" w:id="0">
    <w:p w14:paraId="2422384A" w14:textId="77777777" w:rsidR="005C18F6" w:rsidRDefault="005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3E56" w14:textId="77777777" w:rsidR="005C18F6" w:rsidRDefault="005C18F6">
      <w:r>
        <w:separator/>
      </w:r>
      <w:r>
        <w:cr/>
      </w:r>
    </w:p>
  </w:footnote>
  <w:footnote w:type="continuationSeparator" w:id="0">
    <w:p w14:paraId="1FD1A238" w14:textId="77777777" w:rsidR="005C18F6" w:rsidRDefault="005C18F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0F95"/>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2022-02-21T15:23:00Z</cp:lastPrinted>
  <dcterms:created xsi:type="dcterms:W3CDTF">2022-02-02T14:32:00Z</dcterms:created>
  <dcterms:modified xsi:type="dcterms:W3CDTF">2022-02-21T15:23:00Z</dcterms:modified>
</cp:coreProperties>
</file>